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04" w:rsidRPr="00ED5D19" w:rsidRDefault="00A50304" w:rsidP="00A5030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680086" wp14:editId="26E90D77">
            <wp:extent cx="809625" cy="82867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04" w:rsidRPr="00ED5D19" w:rsidRDefault="00A50304" w:rsidP="00A50304">
      <w:pPr>
        <w:jc w:val="center"/>
        <w:rPr>
          <w:b/>
          <w:sz w:val="28"/>
          <w:szCs w:val="28"/>
        </w:rPr>
      </w:pPr>
    </w:p>
    <w:p w:rsidR="00A50304" w:rsidRPr="0019054F" w:rsidRDefault="00A50304" w:rsidP="00A50304">
      <w:pPr>
        <w:jc w:val="center"/>
        <w:rPr>
          <w:b/>
          <w:sz w:val="28"/>
          <w:szCs w:val="28"/>
        </w:rPr>
      </w:pPr>
      <w:r w:rsidRPr="0019054F">
        <w:rPr>
          <w:b/>
          <w:sz w:val="28"/>
          <w:szCs w:val="28"/>
        </w:rPr>
        <w:t xml:space="preserve">АДМИНИСТРАЦИЯ  МУНИЦИПАЛЬНОГО  ОБРАЗОВАНИЯ            </w:t>
      </w:r>
    </w:p>
    <w:p w:rsidR="00A50304" w:rsidRPr="0019054F" w:rsidRDefault="00A50304" w:rsidP="00A50304">
      <w:pPr>
        <w:jc w:val="center"/>
        <w:rPr>
          <w:b/>
          <w:sz w:val="28"/>
          <w:szCs w:val="28"/>
        </w:rPr>
      </w:pPr>
      <w:r w:rsidRPr="0019054F">
        <w:rPr>
          <w:b/>
          <w:sz w:val="28"/>
          <w:szCs w:val="28"/>
        </w:rPr>
        <w:t>РУДНЯНСКИЙ  РАЙОН  СМОЛЕНСКОЙ ОБЛАСТИ</w:t>
      </w:r>
    </w:p>
    <w:p w:rsidR="00A50304" w:rsidRPr="0019054F" w:rsidRDefault="00A50304" w:rsidP="00A50304">
      <w:pPr>
        <w:jc w:val="center"/>
        <w:rPr>
          <w:b/>
          <w:sz w:val="28"/>
          <w:szCs w:val="28"/>
        </w:rPr>
      </w:pPr>
    </w:p>
    <w:p w:rsidR="00A50304" w:rsidRPr="0019054F" w:rsidRDefault="00A50304" w:rsidP="00A50304">
      <w:pPr>
        <w:jc w:val="center"/>
        <w:rPr>
          <w:b/>
          <w:sz w:val="28"/>
          <w:szCs w:val="28"/>
        </w:rPr>
      </w:pPr>
      <w:r w:rsidRPr="0019054F">
        <w:rPr>
          <w:b/>
          <w:sz w:val="28"/>
          <w:szCs w:val="28"/>
        </w:rPr>
        <w:t>П О С Т А Н О В Л Е Н И Е</w:t>
      </w:r>
    </w:p>
    <w:p w:rsidR="00A50304" w:rsidRPr="0019054F" w:rsidRDefault="00A50304" w:rsidP="00A50304">
      <w:pPr>
        <w:jc w:val="center"/>
        <w:rPr>
          <w:b/>
          <w:sz w:val="28"/>
          <w:szCs w:val="28"/>
        </w:rPr>
      </w:pPr>
      <w:r w:rsidRPr="0019054F">
        <w:rPr>
          <w:b/>
          <w:sz w:val="28"/>
          <w:szCs w:val="28"/>
        </w:rPr>
        <w:t xml:space="preserve">                 </w:t>
      </w:r>
    </w:p>
    <w:p w:rsidR="00C25E71" w:rsidRDefault="00C25E71" w:rsidP="00A50304">
      <w:pPr>
        <w:rPr>
          <w:sz w:val="28"/>
          <w:szCs w:val="28"/>
        </w:rPr>
      </w:pPr>
    </w:p>
    <w:p w:rsidR="00A50304" w:rsidRPr="0019054F" w:rsidRDefault="00302BE7" w:rsidP="00A5030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proofErr w:type="gramStart"/>
      <w:r w:rsidRPr="00302BE7">
        <w:rPr>
          <w:sz w:val="28"/>
          <w:szCs w:val="28"/>
          <w:u w:val="single"/>
        </w:rPr>
        <w:t>24.01.2020</w:t>
      </w:r>
      <w:r>
        <w:rPr>
          <w:sz w:val="28"/>
          <w:szCs w:val="28"/>
        </w:rPr>
        <w:t xml:space="preserve"> </w:t>
      </w:r>
      <w:r w:rsidR="003C07DB">
        <w:rPr>
          <w:sz w:val="28"/>
          <w:szCs w:val="28"/>
        </w:rPr>
        <w:t xml:space="preserve"> </w:t>
      </w:r>
      <w:bookmarkEnd w:id="0"/>
      <w:r w:rsidR="003C07DB">
        <w:rPr>
          <w:sz w:val="28"/>
          <w:szCs w:val="28"/>
        </w:rPr>
        <w:t>№</w:t>
      </w:r>
      <w:proofErr w:type="gramEnd"/>
      <w:r w:rsidR="003C07DB">
        <w:rPr>
          <w:sz w:val="28"/>
          <w:szCs w:val="28"/>
        </w:rPr>
        <w:t xml:space="preserve"> </w:t>
      </w:r>
      <w:r w:rsidRPr="00302BE7">
        <w:rPr>
          <w:sz w:val="28"/>
          <w:szCs w:val="28"/>
          <w:u w:val="single"/>
        </w:rPr>
        <w:t>28</w:t>
      </w:r>
    </w:p>
    <w:p w:rsidR="00A50304" w:rsidRPr="0019054F" w:rsidRDefault="00A50304">
      <w:pPr>
        <w:pStyle w:val="ConsPlusTitlePage"/>
      </w:pPr>
    </w:p>
    <w:p w:rsidR="00A50304" w:rsidRPr="0019054F" w:rsidRDefault="002C1912" w:rsidP="00A50304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</w:t>
      </w:r>
      <w:r w:rsidR="00D55F1E">
        <w:rPr>
          <w:rFonts w:ascii="Times New Roman" w:hAnsi="Times New Roman" w:cs="Times New Roman"/>
          <w:b w:val="0"/>
          <w:sz w:val="28"/>
          <w:szCs w:val="28"/>
        </w:rPr>
        <w:t>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Руднянский район Смоленской области от 12.09.2019 г. №376 </w:t>
      </w:r>
      <w:r w:rsidR="00A21103">
        <w:rPr>
          <w:rFonts w:ascii="Times New Roman" w:hAnsi="Times New Roman" w:cs="Times New Roman"/>
          <w:b w:val="0"/>
          <w:sz w:val="28"/>
          <w:szCs w:val="28"/>
        </w:rPr>
        <w:t>«</w:t>
      </w:r>
      <w:r w:rsidR="00A50304" w:rsidRPr="0019054F">
        <w:rPr>
          <w:rFonts w:ascii="Times New Roman" w:hAnsi="Times New Roman" w:cs="Times New Roman"/>
          <w:b w:val="0"/>
          <w:sz w:val="28"/>
          <w:szCs w:val="28"/>
        </w:rPr>
        <w:t>Об установлении перечня и стоимости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области,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="00A2110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0304" w:rsidRPr="0019054F" w:rsidRDefault="00A50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A21103" w:rsidRDefault="00A21103" w:rsidP="00A211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В соответствии с Федеральным </w:t>
      </w:r>
      <w:hyperlink r:id="rId6" w:history="1">
        <w:r w:rsidRPr="00A2110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08.11.2007 N 257-ФЗ "Об автомобильных дорогах и о дорожной деятельности в Российской Федерации</w:t>
      </w:r>
      <w:r w:rsidR="00A50304" w:rsidRPr="0019054F">
        <w:rPr>
          <w:sz w:val="28"/>
          <w:szCs w:val="28"/>
        </w:rPr>
        <w:t>,</w:t>
      </w:r>
      <w:r w:rsidR="001E27EE" w:rsidRPr="001E27EE">
        <w:t xml:space="preserve"> </w:t>
      </w:r>
      <w:r w:rsidR="001E27EE" w:rsidRPr="001E27EE">
        <w:rPr>
          <w:sz w:val="28"/>
          <w:szCs w:val="28"/>
        </w:rPr>
        <w:t>постановлением Администрации муниципального образования Руднянский район Смоленской области от 13.09.2018 № П-340 «Об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="001E27EE">
        <w:rPr>
          <w:sz w:val="28"/>
          <w:szCs w:val="28"/>
        </w:rPr>
        <w:t>,</w:t>
      </w:r>
      <w:r w:rsidR="00A50304" w:rsidRPr="0019054F">
        <w:rPr>
          <w:sz w:val="28"/>
          <w:szCs w:val="28"/>
        </w:rPr>
        <w:t xml:space="preserve"> руководствуясь Уставом муниципального образования Руднянский район Смоленской области, </w:t>
      </w:r>
      <w:r w:rsidR="00A50304" w:rsidRPr="0019054F">
        <w:rPr>
          <w:sz w:val="28"/>
          <w:szCs w:val="28"/>
        </w:rPr>
        <w:lastRenderedPageBreak/>
        <w:t xml:space="preserve">Администрация муниципального образования Руднянский район Смоленской области </w:t>
      </w:r>
    </w:p>
    <w:p w:rsidR="00A50304" w:rsidRPr="0019054F" w:rsidRDefault="00A50304" w:rsidP="00A50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19054F" w:rsidRDefault="00A50304" w:rsidP="00A50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19054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054F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A50304" w:rsidRPr="0019054F" w:rsidRDefault="00A50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103" w:rsidRDefault="004F54F1" w:rsidP="00A2110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</w:t>
      </w:r>
      <w:r w:rsidR="00A3163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Внести в</w:t>
      </w:r>
      <w:r w:rsidR="00A21103" w:rsidRPr="00A211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A3163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</w:t>
      </w:r>
      <w:r w:rsidR="00A21103" w:rsidRPr="00A211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A21103" w:rsidRPr="00A21103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A21103" w:rsidRPr="00A211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A21103" w:rsidRPr="00A21103">
        <w:rPr>
          <w:rFonts w:ascii="Times New Roman" w:hAnsi="Times New Roman" w:cs="Times New Roman"/>
          <w:b w:val="0"/>
          <w:sz w:val="28"/>
          <w:szCs w:val="28"/>
        </w:rPr>
        <w:t>от 12.09.2019 г. №376 «Об установлении перечня и стоимости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области,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области»</w:t>
      </w:r>
      <w:r w:rsidR="00A31632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F3B30" w:rsidRDefault="004F3B30" w:rsidP="00A2110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632" w:rsidRDefault="00A31632" w:rsidP="00A316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A31632" w:rsidRPr="0019054F" w:rsidRDefault="00A31632" w:rsidP="00A31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>СТОИМОСТЬ</w:t>
      </w:r>
    </w:p>
    <w:p w:rsidR="00A31632" w:rsidRPr="0019054F" w:rsidRDefault="00A31632" w:rsidP="00A31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УСЛУГ ПО ПРИСОЕДИНЕНИЮ ОБЪЕКТОВ ДОРОЖНОГО СЕРВИСА</w:t>
      </w:r>
    </w:p>
    <w:p w:rsidR="00A31632" w:rsidRPr="0019054F" w:rsidRDefault="00A31632" w:rsidP="00A31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ОБЛАСТИ,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НА 2020 ГОД</w:t>
      </w:r>
    </w:p>
    <w:p w:rsidR="00A31632" w:rsidRPr="00A21103" w:rsidRDefault="00A31632" w:rsidP="00A31632">
      <w:pPr>
        <w:pStyle w:val="ConsPlusTitle"/>
        <w:ind w:left="55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632" w:rsidRDefault="00A21103" w:rsidP="00A3163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31632">
        <w:rPr>
          <w:rFonts w:eastAsiaTheme="minorHAnsi"/>
          <w:sz w:val="28"/>
          <w:szCs w:val="28"/>
          <w:lang w:eastAsia="en-US"/>
        </w:rPr>
        <w:t xml:space="preserve"> Таблица 1</w:t>
      </w:r>
    </w:p>
    <w:p w:rsidR="00A31632" w:rsidRDefault="00A31632" w:rsidP="00A316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56"/>
        <w:gridCol w:w="3061"/>
      </w:tblGrid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Место производства работ, расстояние до него &lt; * &gt;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Стоимость (руб., без НДС)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Придорожная полоса автомобильной дороги: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42055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100 - 200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более 200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Полоса отвода автомобильной дороги: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47130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100 - 200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более 200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A31632" w:rsidRDefault="00A31632" w:rsidP="00A31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31632" w:rsidRDefault="00A31632" w:rsidP="00A31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--------------------------------</w:t>
      </w:r>
    </w:p>
    <w:p w:rsidR="00A31632" w:rsidRDefault="00A31632" w:rsidP="00A3163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Расстояние от местоположения структурного подразделения владельца автомобильной дороги, осуществляющего подготовку технических требований и условий.</w:t>
      </w:r>
    </w:p>
    <w:p w:rsidR="00A31632" w:rsidRDefault="00A31632" w:rsidP="00A31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31632" w:rsidRDefault="00A31632" w:rsidP="00A316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Стоимость при дополнительном объеме услуг</w:t>
      </w:r>
    </w:p>
    <w:p w:rsidR="00A31632" w:rsidRDefault="00A31632" w:rsidP="00A31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31632" w:rsidRDefault="00A31632" w:rsidP="00A3163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</w:t>
      </w:r>
    </w:p>
    <w:p w:rsidR="00A31632" w:rsidRDefault="00A31632" w:rsidP="00A31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56"/>
        <w:gridCol w:w="3061"/>
      </w:tblGrid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 услуг, расстояние до места производства работ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Стоимость (руб., без НДС)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Выезд представителя владельца автомобильной дороги на место производства работ: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 w:rsidP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10472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100 - 200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более 200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Выезд передвижной дорожной лаборатории: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 w:rsidP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19800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100 - 200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более 200 км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Дополнительные затраты на каждые 1000 кв. м при площади участка производства работ более 2000 кв. м (на каждые 100 м при протяженности коммуникаций более 200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Изменение или продление срока действия ранее выданных технических требований и условий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 w:rsidP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2946</w:t>
            </w:r>
          </w:p>
        </w:tc>
      </w:tr>
      <w:tr w:rsidR="00A316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Выдача дубликатов ранее выданных технических требований и условий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2" w:rsidRDefault="00A31632" w:rsidP="00A31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1636</w:t>
            </w:r>
          </w:p>
        </w:tc>
      </w:tr>
    </w:tbl>
    <w:p w:rsidR="004F3B30" w:rsidRDefault="004F3B30" w:rsidP="004F3B30">
      <w:pPr>
        <w:pStyle w:val="ConsPlusNormal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4F3B30" w:rsidRDefault="004F3B30" w:rsidP="004F3B3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изложить в следующей редакции:</w:t>
      </w:r>
    </w:p>
    <w:p w:rsidR="004F3B30" w:rsidRPr="0019054F" w:rsidRDefault="004F3B30" w:rsidP="004F3B30">
      <w:pPr>
        <w:pStyle w:val="ConsPlusNonformat"/>
        <w:ind w:left="9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4F">
        <w:rPr>
          <w:rFonts w:ascii="Times New Roman" w:hAnsi="Times New Roman" w:cs="Times New Roman"/>
          <w:b/>
          <w:sz w:val="28"/>
          <w:szCs w:val="28"/>
        </w:rPr>
        <w:t>Типовая форма договора</w:t>
      </w:r>
    </w:p>
    <w:p w:rsidR="004F3B30" w:rsidRPr="0019054F" w:rsidRDefault="004F3B30" w:rsidP="004F3B30">
      <w:pPr>
        <w:pStyle w:val="ConsPlusNonformat"/>
        <w:ind w:left="9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4F">
        <w:rPr>
          <w:rFonts w:ascii="Times New Roman" w:hAnsi="Times New Roman" w:cs="Times New Roman"/>
          <w:b/>
          <w:sz w:val="28"/>
          <w:szCs w:val="28"/>
        </w:rPr>
        <w:t>о присоединении объекта дорожного сервиса</w:t>
      </w:r>
    </w:p>
    <w:p w:rsidR="004F3B30" w:rsidRPr="0019054F" w:rsidRDefault="004F3B30" w:rsidP="004F3B30">
      <w:pPr>
        <w:pStyle w:val="ConsPlusNonformat"/>
        <w:ind w:left="9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4F">
        <w:rPr>
          <w:rFonts w:ascii="Times New Roman" w:hAnsi="Times New Roman" w:cs="Times New Roman"/>
          <w:b/>
          <w:sz w:val="28"/>
          <w:szCs w:val="28"/>
        </w:rPr>
        <w:t>к автомобильной дороге общего пользования</w:t>
      </w:r>
    </w:p>
    <w:p w:rsidR="004F3B30" w:rsidRPr="0019054F" w:rsidRDefault="004F3B30" w:rsidP="004F3B30">
      <w:pPr>
        <w:pStyle w:val="ConsPlusNonformat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4F3B30" w:rsidRDefault="004F3B30" w:rsidP="004F3B30">
      <w:pPr>
        <w:pStyle w:val="ConsPlusNormal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65C7">
        <w:rPr>
          <w:sz w:val="28"/>
          <w:szCs w:val="28"/>
        </w:rPr>
        <w:t>Договор N ____</w:t>
      </w:r>
    </w:p>
    <w:p w:rsidR="004F3B30" w:rsidRPr="00C265C7" w:rsidRDefault="004F3B30" w:rsidP="004F3B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65C7">
        <w:rPr>
          <w:sz w:val="28"/>
          <w:szCs w:val="28"/>
        </w:rPr>
        <w:t>о присоединении объекта дорожного сервиса к автомобильной дороге общего</w:t>
      </w:r>
    </w:p>
    <w:p w:rsidR="004F3B30" w:rsidRPr="00C265C7" w:rsidRDefault="004F3B30" w:rsidP="004F3B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65C7">
        <w:rPr>
          <w:sz w:val="28"/>
          <w:szCs w:val="28"/>
        </w:rPr>
        <w:t>пользования ме</w:t>
      </w:r>
      <w:r>
        <w:rPr>
          <w:sz w:val="28"/>
          <w:szCs w:val="28"/>
        </w:rPr>
        <w:t>стного значения</w:t>
      </w:r>
    </w:p>
    <w:p w:rsidR="004F3B30" w:rsidRPr="00C265C7" w:rsidRDefault="004F3B30" w:rsidP="004F3B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г. </w:t>
      </w:r>
      <w:r>
        <w:rPr>
          <w:sz w:val="28"/>
          <w:szCs w:val="28"/>
        </w:rPr>
        <w:t>Рудня</w:t>
      </w:r>
      <w:r w:rsidRPr="00C265C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C265C7">
        <w:rPr>
          <w:sz w:val="28"/>
          <w:szCs w:val="28"/>
        </w:rPr>
        <w:t xml:space="preserve"> "___" __________ 20__ г.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852EC5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Администрация муниципального</w:t>
      </w:r>
      <w:r w:rsidR="004F3B30">
        <w:rPr>
          <w:sz w:val="28"/>
          <w:szCs w:val="28"/>
        </w:rPr>
        <w:t xml:space="preserve"> образования Руднянский район Смоленской </w:t>
      </w:r>
      <w:r>
        <w:rPr>
          <w:sz w:val="28"/>
          <w:szCs w:val="28"/>
        </w:rPr>
        <w:t>области</w:t>
      </w:r>
      <w:r w:rsidRPr="00C265C7">
        <w:rPr>
          <w:sz w:val="28"/>
          <w:szCs w:val="28"/>
        </w:rPr>
        <w:t xml:space="preserve">, </w:t>
      </w:r>
      <w:r w:rsidR="0047302F" w:rsidRPr="00C265C7">
        <w:rPr>
          <w:sz w:val="28"/>
          <w:szCs w:val="28"/>
        </w:rPr>
        <w:t>именуемая в</w:t>
      </w:r>
      <w:r w:rsidR="004F3B30" w:rsidRPr="00C265C7">
        <w:rPr>
          <w:sz w:val="28"/>
          <w:szCs w:val="28"/>
        </w:rPr>
        <w:t xml:space="preserve"> дальнейшем "Исполнитель", в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лице _____________________________________________________________________,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(должность, фамилия, имя, отчество уполномоченного лица)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действующего на </w:t>
      </w:r>
      <w:r w:rsidR="00852EC5" w:rsidRPr="00C265C7">
        <w:rPr>
          <w:sz w:val="28"/>
          <w:szCs w:val="28"/>
        </w:rPr>
        <w:t>основании _</w:t>
      </w:r>
      <w:r w:rsidRPr="00C265C7">
        <w:rPr>
          <w:sz w:val="28"/>
          <w:szCs w:val="28"/>
        </w:rPr>
        <w:t>_________________________</w:t>
      </w:r>
      <w:r w:rsidR="00852EC5" w:rsidRPr="00C265C7">
        <w:rPr>
          <w:sz w:val="28"/>
          <w:szCs w:val="28"/>
        </w:rPr>
        <w:t>_, с</w:t>
      </w:r>
      <w:r w:rsidRPr="00C265C7">
        <w:rPr>
          <w:sz w:val="28"/>
          <w:szCs w:val="28"/>
        </w:rPr>
        <w:t xml:space="preserve"> одной стороны, и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                   (доверенность, Устав)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__________________________________________________________________________,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(полное наименование организации, юридического лица, физического лица, ИП)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именуемый в дальнейшем "Заказчик", в лице _________________________________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                                   (должность, фамилия, имя,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__________________________________________________________________________,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           отчество уполномоченного лица)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действующего на основании _____________________, с другой стороны, а вместе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                 (положение/устав/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                доверенность/приказ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                   о назначении)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далее именуемые "Стороны", заключили настоящий договор о нижеследующем.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                 1. Предмет договора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1.1.  Заказчик, имеющий намерение присоединить объект дорожного сервиса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__________________________________________________________________________,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      (наименование объекта дорожного сервиса)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расположенный по адресу (иное описание местоположения):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__________________________________________________________________________,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    (место нахождения объекта дорожного сервиса)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к автомобильной дороге ___________________________________________________,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                    (наименование автомобильной дороги)</w:t>
      </w:r>
    </w:p>
    <w:p w:rsidR="004F3B30" w:rsidRPr="00C265C7" w:rsidRDefault="00852EC5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поручает, а Исполнитель</w:t>
      </w:r>
      <w:r w:rsidR="004F3B30" w:rsidRPr="00C265C7">
        <w:rPr>
          <w:sz w:val="28"/>
          <w:szCs w:val="28"/>
        </w:rPr>
        <w:t xml:space="preserve"> обязуется оказать комплекс услуг в соответствии с</w:t>
      </w:r>
    </w:p>
    <w:p w:rsidR="004F3B30" w:rsidRPr="00C265C7" w:rsidRDefault="00852EC5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перечнем услуг</w:t>
      </w:r>
      <w:r w:rsidR="004F3B30" w:rsidRPr="00C265C7">
        <w:rPr>
          <w:sz w:val="28"/>
          <w:szCs w:val="28"/>
        </w:rPr>
        <w:t xml:space="preserve"> по присоединению объектов дорожного сервиса к автомобильным</w:t>
      </w:r>
    </w:p>
    <w:p w:rsidR="004F3B30" w:rsidRPr="00C265C7" w:rsidRDefault="004F3B30" w:rsidP="00852E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дорогам общего пользования местного значения </w:t>
      </w:r>
      <w:r w:rsidR="00852EC5" w:rsidRPr="0019054F">
        <w:rPr>
          <w:sz w:val="28"/>
          <w:szCs w:val="28"/>
        </w:rPr>
        <w:t xml:space="preserve">вне границ населенных пунктов в границах муниципального образования Руднянский район Смоленской области, </w:t>
      </w:r>
      <w:r w:rsidR="00852EC5" w:rsidRPr="0019054F">
        <w:rPr>
          <w:sz w:val="28"/>
          <w:szCs w:val="28"/>
        </w:rPr>
        <w:lastRenderedPageBreak/>
        <w:t>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Pr="00C265C7">
        <w:rPr>
          <w:sz w:val="28"/>
          <w:szCs w:val="28"/>
        </w:rPr>
        <w:t>, утвержденным</w:t>
      </w:r>
      <w:r w:rsidR="00852EC5">
        <w:rPr>
          <w:sz w:val="28"/>
          <w:szCs w:val="28"/>
        </w:rPr>
        <w:t xml:space="preserve"> </w:t>
      </w:r>
      <w:hyperlink r:id="rId7" w:history="1">
        <w:r w:rsidRPr="00852EC5">
          <w:rPr>
            <w:sz w:val="28"/>
            <w:szCs w:val="28"/>
          </w:rPr>
          <w:t>постановлением</w:t>
        </w:r>
      </w:hyperlink>
      <w:r w:rsidRPr="00C265C7">
        <w:rPr>
          <w:sz w:val="28"/>
          <w:szCs w:val="28"/>
        </w:rPr>
        <w:t xml:space="preserve">  </w:t>
      </w:r>
      <w:r w:rsidR="00852EC5" w:rsidRPr="00C265C7">
        <w:rPr>
          <w:sz w:val="28"/>
          <w:szCs w:val="28"/>
        </w:rPr>
        <w:t xml:space="preserve">Администрации </w:t>
      </w:r>
      <w:r w:rsidR="00852EC5" w:rsidRPr="007B4368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="00852EC5" w:rsidRPr="00C265C7">
        <w:rPr>
          <w:sz w:val="28"/>
          <w:szCs w:val="28"/>
        </w:rPr>
        <w:t xml:space="preserve"> </w:t>
      </w:r>
      <w:r w:rsidR="00852EC5" w:rsidRPr="0019054F">
        <w:rPr>
          <w:sz w:val="28"/>
          <w:szCs w:val="28"/>
        </w:rPr>
        <w:t xml:space="preserve">от  </w:t>
      </w:r>
      <w:r w:rsidR="00852EC5" w:rsidRPr="00867D07">
        <w:rPr>
          <w:sz w:val="28"/>
          <w:szCs w:val="28"/>
        </w:rPr>
        <w:t>12.09.2019 № 376</w:t>
      </w:r>
      <w:r w:rsidR="00852EC5">
        <w:rPr>
          <w:sz w:val="28"/>
          <w:szCs w:val="28"/>
        </w:rPr>
        <w:t xml:space="preserve"> «</w:t>
      </w:r>
      <w:r w:rsidR="00852EC5" w:rsidRPr="0019054F">
        <w:rPr>
          <w:sz w:val="28"/>
          <w:szCs w:val="28"/>
        </w:rPr>
        <w:t>Об установлении перечня и стоимости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области,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="00852EC5">
        <w:rPr>
          <w:sz w:val="28"/>
          <w:szCs w:val="28"/>
        </w:rPr>
        <w:t>»</w:t>
      </w:r>
      <w:r w:rsidRPr="00C265C7">
        <w:rPr>
          <w:sz w:val="28"/>
          <w:szCs w:val="28"/>
        </w:rPr>
        <w:t>, являющиеся неотъемлемой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частью  настоящего договора (далее - технические </w:t>
      </w:r>
      <w:hyperlink w:anchor="Par608" w:history="1">
        <w:r w:rsidRPr="00852EC5">
          <w:rPr>
            <w:sz w:val="28"/>
            <w:szCs w:val="28"/>
          </w:rPr>
          <w:t>условия</w:t>
        </w:r>
      </w:hyperlink>
      <w:r w:rsidRPr="00C265C7">
        <w:rPr>
          <w:sz w:val="28"/>
          <w:szCs w:val="28"/>
        </w:rPr>
        <w:t>) (приложение N 1 к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договору).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1.2.  </w:t>
      </w:r>
      <w:r w:rsidR="00852EC5" w:rsidRPr="00C265C7">
        <w:rPr>
          <w:sz w:val="28"/>
          <w:szCs w:val="28"/>
        </w:rPr>
        <w:t>Заказчик обязуется</w:t>
      </w:r>
      <w:r w:rsidRPr="00C265C7">
        <w:rPr>
          <w:sz w:val="28"/>
          <w:szCs w:val="28"/>
        </w:rPr>
        <w:t xml:space="preserve"> оплатить Исполнителю оказание услуг в сроки и</w:t>
      </w:r>
    </w:p>
    <w:p w:rsidR="004F3B30" w:rsidRPr="00852EC5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на  условиях, предусмотренных настоящим договором, и принять работы по </w:t>
      </w:r>
      <w:hyperlink w:anchor="Par663" w:history="1">
        <w:r w:rsidRPr="00852EC5">
          <w:rPr>
            <w:sz w:val="28"/>
            <w:szCs w:val="28"/>
          </w:rPr>
          <w:t>акту</w:t>
        </w:r>
      </w:hyperlink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о приемке оказанных услуг (приложение N 2 к договору).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5C7">
        <w:rPr>
          <w:sz w:val="28"/>
          <w:szCs w:val="28"/>
        </w:rPr>
        <w:t>2. Сроки и порядок исполнения договора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Исполнитель приступает к оказанию услуг по настоящему договору в течение 7 (семи) календарных дней с момента подписания настоящего договора.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Исполнитель обязуется оказать услуги в течение __________________________.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5C7">
        <w:rPr>
          <w:sz w:val="28"/>
          <w:szCs w:val="28"/>
        </w:rPr>
        <w:t>3. Права и обязанности Сторон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EC5" w:rsidRPr="00C265C7" w:rsidRDefault="004F3B30" w:rsidP="00852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3.1. Заказчик вправе осуществлять работы по присоединению объекта дорожного сервиса только после согласования </w:t>
      </w:r>
      <w:r w:rsidR="00852EC5">
        <w:rPr>
          <w:sz w:val="28"/>
          <w:szCs w:val="28"/>
        </w:rPr>
        <w:t>Администрацией</w:t>
      </w:r>
      <w:r w:rsidR="00852EC5" w:rsidRPr="00C265C7">
        <w:rPr>
          <w:sz w:val="28"/>
          <w:szCs w:val="28"/>
        </w:rPr>
        <w:t xml:space="preserve"> </w:t>
      </w:r>
      <w:r w:rsidR="00852EC5" w:rsidRPr="007B4368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="00852EC5" w:rsidRPr="00C265C7">
        <w:rPr>
          <w:sz w:val="28"/>
          <w:szCs w:val="28"/>
        </w:rPr>
        <w:t xml:space="preserve"> рабочего проекта.</w:t>
      </w:r>
    </w:p>
    <w:p w:rsidR="004F3B30" w:rsidRPr="00C265C7" w:rsidRDefault="004F3B30" w:rsidP="00852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3.2. Заказчик обязан: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1) обеспечить соблюдение установленных Исполнителем технических условий и требований к размещению объекта дорожного сервиса;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2) не ухудшать условия безопасности движения транспорта, при размещении объекта дорожного сервиса соблюдать требования экологической безопасности, санитарной безопасности, противопожарной безопасности, иных обязательных норм и правил;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3) по представлению Исполнителя устранять выявленные недостатки в установленный срок;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4) своевременно, в соответствии с </w:t>
      </w:r>
      <w:hyperlink w:anchor="Par539" w:history="1">
        <w:r w:rsidRPr="00852EC5">
          <w:rPr>
            <w:sz w:val="28"/>
            <w:szCs w:val="28"/>
          </w:rPr>
          <w:t>пунктом 4.2</w:t>
        </w:r>
      </w:hyperlink>
      <w:r w:rsidRPr="00C265C7">
        <w:rPr>
          <w:sz w:val="28"/>
          <w:szCs w:val="28"/>
        </w:rPr>
        <w:t xml:space="preserve"> настоящего договора, внести плату;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5) представить Исполнителю копию документа, подтверждающего оплату услуг по настоящему договору;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lastRenderedPageBreak/>
        <w:t>6) осуществлять за свой счет снос или перенос объекта дорожного сервиса в придорожной полосе автомобильной дороги, если этот объект создаст препятствия для эксплуатации автомобильной дороги в случаях чрезвычайных ситуаций природного или техногенного характера;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7) компенсировать затраты, связанные со сносом (ликвидацией) либо переносом самовольно размещенных объектов, не предусмотренных проектной документацией на объект дорожного сервиса;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8) обеспечить строительство, обустройство, содержание и ремонт переходно-скоростных полос, подъезда, площадок для стоянки автомобилей и других сооружений, связанных с обеспечением функционирования объекта дорожного сервиса, за счет собственных средств. Заключить договор на строительство, содержание и ремонт переходно-скоростных полос, подъезда, площадок для стоянки автомобилей со специализированной организацией, имеющей право на производство соответствующих видов работ.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3.3. Исполнитель вправе: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1) контролировать правильность присоединения объекта дорожного сервиса и его состояние, соблюдение технических норм и требований безопасности дорожного движения;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2) участвовать в приемке ввода объекта дорожного сервиса в эксплуатацию;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3) требовать от Заказчика возмещения ущерба, который может быть нанесен автомобильной дороге и расположенным на ней сооружениям при проведении работ по размещению и содержанию объекта дорожного сервиса;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4) иметь свободный доступ на объект дорожного сервиса для осуществления контроля за выполнением Заказчиком условий настоящего договора.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3.4. Исполнитель обязан: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1) выдать технические условия в течение 10 (десяти) рабочих дней после поступления платы за услуги, предусмотренной </w:t>
      </w:r>
      <w:hyperlink w:anchor="Par539" w:history="1">
        <w:r w:rsidRPr="00852EC5">
          <w:rPr>
            <w:sz w:val="28"/>
            <w:szCs w:val="28"/>
          </w:rPr>
          <w:t>пунктом 4.2</w:t>
        </w:r>
      </w:hyperlink>
      <w:r w:rsidRPr="00C265C7">
        <w:rPr>
          <w:sz w:val="28"/>
          <w:szCs w:val="28"/>
        </w:rPr>
        <w:t xml:space="preserve"> настоящего договора;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2) при разработке технических условий и согласовании рабочего проекта руководствоваться действующими нормативными правовыми актами и стандартами;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3) обеспечить неразглашение сведений, носящих конфиденциальный характер;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4) осуществлять контроль за соблюдением Заказчиком технических условий и выдавать предписания Заказчику об устранении в установленные сроки нарушения.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5C7">
        <w:rPr>
          <w:sz w:val="28"/>
          <w:szCs w:val="28"/>
        </w:rPr>
        <w:t>4. Стоимость услуг и порядок расчетов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4.1. Валютой для расчета по настоящему договору является рубль Российской Федерации.</w:t>
      </w:r>
    </w:p>
    <w:p w:rsidR="004F3B30" w:rsidRPr="00852EC5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1" w:name="Par539"/>
      <w:bookmarkEnd w:id="1"/>
      <w:r w:rsidRPr="00C265C7">
        <w:rPr>
          <w:sz w:val="28"/>
          <w:szCs w:val="28"/>
        </w:rPr>
        <w:lastRenderedPageBreak/>
        <w:t xml:space="preserve">4.2. Стоимость услуг по настоящему договору рассчитывается в соответствии с </w:t>
      </w:r>
      <w:hyperlink r:id="rId8" w:history="1">
        <w:r w:rsidRPr="00852EC5">
          <w:rPr>
            <w:sz w:val="28"/>
            <w:szCs w:val="28"/>
          </w:rPr>
          <w:t>постановлением</w:t>
        </w:r>
      </w:hyperlink>
      <w:r w:rsidRPr="00C265C7">
        <w:rPr>
          <w:sz w:val="28"/>
          <w:szCs w:val="28"/>
        </w:rPr>
        <w:t xml:space="preserve"> </w:t>
      </w:r>
      <w:r w:rsidR="00852EC5" w:rsidRPr="00852EC5">
        <w:rPr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852EC5" w:rsidRPr="00852EC5">
        <w:rPr>
          <w:rFonts w:eastAsiaTheme="minorHAnsi"/>
          <w:sz w:val="28"/>
          <w:szCs w:val="28"/>
          <w:lang w:eastAsia="en-US"/>
        </w:rPr>
        <w:t xml:space="preserve"> </w:t>
      </w:r>
      <w:r w:rsidR="00852EC5" w:rsidRPr="00852EC5">
        <w:rPr>
          <w:sz w:val="28"/>
          <w:szCs w:val="28"/>
        </w:rPr>
        <w:t>от 12.09.2019 г. №376 «Об установлении перечня и стоимости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области,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области»</w:t>
      </w:r>
      <w:r w:rsidR="00852EC5">
        <w:rPr>
          <w:sz w:val="28"/>
          <w:szCs w:val="28"/>
        </w:rPr>
        <w:t>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и составляет             __________________________________________________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                                    (сумма цифрами и прописью)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рублей, НДС не облагается.</w:t>
      </w:r>
    </w:p>
    <w:p w:rsidR="004F3B30" w:rsidRPr="00C265C7" w:rsidRDefault="004F3B30" w:rsidP="004F3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4.3. Плата за услуги перечисляется Заказчиком на расчетный счет Исполнителя, указанный в настоящем договоре, безналичным путем не позднее 10 (десяти) календарных дней после заключения настоящего договора и получения счета за оказание услуг.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5C7">
        <w:rPr>
          <w:sz w:val="28"/>
          <w:szCs w:val="28"/>
        </w:rPr>
        <w:t>5. Порядок сдачи и приемки услуг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5.1. Исполнитель в течение 5 (пяти) рабочих дней по окончании оказания услуг по настоящему договору передает Заказчику акт о приемке оказанных услуг.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5.2. Заказчик в течение 3 (трех) рабочих дней с момента получения указанного в пункте 5.1 настоящего договора документа обязан произвести приемку услуг, подписать и представить Исполнителю акт о приемке оказанных услуг либо отказ от приемки оказанных услуг.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В случае получения от Заказчика отказа от приемки оказанных услуг Исполнитель устраняет указанные недостатки и повторно представляет акт о приемке оказанных услуг в порядке, предусмотренном пунктом 5.1 настоящего договора.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5.3. Если в течение срока, установленного в пункте 5.2 настоящего договора, Заказчик не передаст Исполнителю подписанный со своей стороны акт о приемке оказанных услуг и не представит отказ от приемки оказанных услуг, то акт о приемке оказанных услуг считается подписанным Заказчиком, а услуги оказанными надлежащим образом и принятыми Заказчиком.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5C7">
        <w:rPr>
          <w:sz w:val="28"/>
          <w:szCs w:val="28"/>
        </w:rPr>
        <w:t>6. Прочие условия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6.1. Выданные технические условия от ________________ N ____ являются неотъемлемой частью настоящего договора.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6.2. О дате получения технических условий Исполнитель уведомляет Заказчика телефонограммой и (или) письмом. При получении технических условий Заказчик расписывается на экземпляре Исполнителя. В случае уклонения Заказчика от </w:t>
      </w:r>
      <w:r w:rsidRPr="00C265C7">
        <w:rPr>
          <w:sz w:val="28"/>
          <w:szCs w:val="28"/>
        </w:rPr>
        <w:lastRenderedPageBreak/>
        <w:t>получения технических условий Исполнитель вправе направить технические условия заказным письмом, при этом услуги считаются оказанными с момента передачи почтового отправления отделению связи.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5C7">
        <w:rPr>
          <w:sz w:val="28"/>
          <w:szCs w:val="28"/>
        </w:rPr>
        <w:t>7. Ответственность Сторон, форс-мажор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7.1. Нарушение настоящего договора одной из Сторон путем неисполнения или ненадлежащего исполнения своих обязательств по настоящему договору влечет за собой возложение на эту Сторону обязанности возместить другой Стороне причиненные убытки в установленном законом порядке.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7.2. За несвоевременное перечисление денежных средств, указанных в </w:t>
      </w:r>
      <w:hyperlink w:anchor="Par539" w:history="1">
        <w:r w:rsidRPr="00852EC5">
          <w:rPr>
            <w:sz w:val="28"/>
            <w:szCs w:val="28"/>
          </w:rPr>
          <w:t>пункте 4.2</w:t>
        </w:r>
      </w:hyperlink>
      <w:r w:rsidRPr="00C265C7">
        <w:rPr>
          <w:sz w:val="28"/>
          <w:szCs w:val="28"/>
        </w:rPr>
        <w:t xml:space="preserve"> настоящего договора, Заказчик уплачивает Исполнителю неустойку в размере 0,1% от стоимости услуг за каждый день просрочки, причем полученные по настоящему договору в дальнейшем денежные средства направляются в первоочередном порядке на погашение неустойки. Уплата неустойки не освобождает от обязанности произвести предусмотренный настоящим договором платеж.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7.3. За неисполнение или ненадлежащее исполнение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7.4. Стороны освобождаются от ответственности за частичное или полное невыполнение своих обязательств по настоящему договору, если невыполнение является результатом обстоятельств непреодолимой силы (военные действия, забастовки, пожары, наводнения, землетрясения и иные стихийные бедствия).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7.5. Если Сторона, ссылающаяся на обстоятельства непреодолимой силы, не известит другую Сторону о наступлении указанных обстоятельств в течение 5 (пяти) календарных дней, такая Сторона несет ответственность за нарушение своих обязательств в соответствии с настоящим договором.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5C7">
        <w:rPr>
          <w:sz w:val="28"/>
          <w:szCs w:val="28"/>
        </w:rPr>
        <w:t>8. Порядок рассмотрения споров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8.1. Стороны принимают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8.2. Если Стороны не смогут прийти к соглашению путем переговоров, то споры и разногласия передаются на рассмотрение в Арбитражный суд Смоленской области.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5C7">
        <w:rPr>
          <w:sz w:val="28"/>
          <w:szCs w:val="28"/>
        </w:rPr>
        <w:t>9. Срок действия договора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обязательств.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5C7">
        <w:rPr>
          <w:sz w:val="28"/>
          <w:szCs w:val="28"/>
        </w:rPr>
        <w:t>10. Порядок расторжения договора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Настоящий договор может быть расторгнут: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- по соглашению Сторон;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- по решению суда.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5C7">
        <w:rPr>
          <w:sz w:val="28"/>
          <w:szCs w:val="28"/>
        </w:rPr>
        <w:t>11. Прочие условия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11.1. </w:t>
      </w:r>
      <w:hyperlink w:anchor="Par608" w:history="1">
        <w:r w:rsidRPr="00852EC5">
          <w:rPr>
            <w:sz w:val="28"/>
            <w:szCs w:val="28"/>
          </w:rPr>
          <w:t>Приложения N 1</w:t>
        </w:r>
      </w:hyperlink>
      <w:r w:rsidRPr="00852EC5">
        <w:rPr>
          <w:sz w:val="28"/>
          <w:szCs w:val="28"/>
        </w:rPr>
        <w:t xml:space="preserve">, </w:t>
      </w:r>
      <w:hyperlink w:anchor="Par663" w:history="1">
        <w:r w:rsidRPr="00852EC5">
          <w:rPr>
            <w:sz w:val="28"/>
            <w:szCs w:val="28"/>
          </w:rPr>
          <w:t>2</w:t>
        </w:r>
      </w:hyperlink>
      <w:r w:rsidRPr="00C265C7">
        <w:rPr>
          <w:sz w:val="28"/>
          <w:szCs w:val="28"/>
        </w:rPr>
        <w:t xml:space="preserve"> к договору являются его неотъемлемыми частями.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11.2. 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настоящем договоре, а также могут быть направлены с использованием </w:t>
      </w:r>
      <w:proofErr w:type="spellStart"/>
      <w:r w:rsidRPr="00C265C7">
        <w:rPr>
          <w:sz w:val="28"/>
          <w:szCs w:val="28"/>
        </w:rPr>
        <w:t>факсимильно</w:t>
      </w:r>
      <w:proofErr w:type="spellEnd"/>
      <w:r w:rsidRPr="00C265C7">
        <w:rPr>
          <w:sz w:val="28"/>
          <w:szCs w:val="28"/>
        </w:rPr>
        <w:t>-электронной почты с последующим предоставлением оригинала в электронно-цифровой форме, подписанные в таком случае квалифицированной электронной подписью.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отметкой. В случае отправления уведомлений посредством факсимильной электронной почты уведомления считаются полученными Стороной с момента их отправки.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11.3.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F3B30" w:rsidRPr="00C265C7" w:rsidRDefault="004F3B30" w:rsidP="004F3B3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11.4. Настоящий договор составлен в 2 (двух) экземплярах, имеющих равную юридическую силу, по одному для каждой из Сторон.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5C7">
        <w:rPr>
          <w:sz w:val="28"/>
          <w:szCs w:val="28"/>
        </w:rPr>
        <w:t>12. Местонахождение, банковские реквизиты и подписи Сторон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>Заказчик                              Исполнитель</w:t>
      </w: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5C7">
        <w:rPr>
          <w:sz w:val="28"/>
          <w:szCs w:val="28"/>
        </w:rPr>
        <w:t xml:space="preserve">Реквизиты                             </w:t>
      </w:r>
      <w:proofErr w:type="spellStart"/>
      <w:r w:rsidRPr="00C265C7">
        <w:rPr>
          <w:sz w:val="28"/>
          <w:szCs w:val="28"/>
        </w:rPr>
        <w:t>Реквизиты</w:t>
      </w:r>
      <w:proofErr w:type="spellEnd"/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B30" w:rsidRPr="00C265C7" w:rsidRDefault="004F3B30" w:rsidP="004F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304" w:rsidRPr="0019054F" w:rsidRDefault="00A50304" w:rsidP="00A3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304" w:rsidRPr="0019054F" w:rsidRDefault="00A503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E78" w:rsidRPr="0019054F" w:rsidRDefault="00DF5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E78" w:rsidRPr="0019054F" w:rsidRDefault="00DF5E78" w:rsidP="00DF5E78">
      <w:pPr>
        <w:jc w:val="both"/>
        <w:rPr>
          <w:sz w:val="28"/>
          <w:szCs w:val="28"/>
        </w:rPr>
      </w:pPr>
      <w:r w:rsidRPr="0019054F">
        <w:rPr>
          <w:sz w:val="28"/>
          <w:szCs w:val="28"/>
        </w:rPr>
        <w:t>Глава муниципального образования</w:t>
      </w:r>
    </w:p>
    <w:p w:rsidR="00DF5E78" w:rsidRPr="0019054F" w:rsidRDefault="00DF5E78" w:rsidP="00DF5E78">
      <w:pPr>
        <w:jc w:val="both"/>
        <w:rPr>
          <w:sz w:val="28"/>
          <w:szCs w:val="28"/>
        </w:rPr>
      </w:pPr>
      <w:r w:rsidRPr="0019054F">
        <w:rPr>
          <w:sz w:val="28"/>
          <w:szCs w:val="28"/>
        </w:rPr>
        <w:t xml:space="preserve">Руднянский район Смоленской области                                                 </w:t>
      </w:r>
      <w:r w:rsidRPr="0019054F">
        <w:rPr>
          <w:b/>
          <w:sz w:val="28"/>
          <w:szCs w:val="28"/>
        </w:rPr>
        <w:t>Ю.И. Ивашкин</w:t>
      </w:r>
    </w:p>
    <w:sectPr w:rsidR="00DF5E78" w:rsidRPr="0019054F" w:rsidSect="00A503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B86"/>
    <w:multiLevelType w:val="hybridMultilevel"/>
    <w:tmpl w:val="EDAA4C2E"/>
    <w:lvl w:ilvl="0" w:tplc="23D4ED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03800CC"/>
    <w:multiLevelType w:val="hybridMultilevel"/>
    <w:tmpl w:val="EDAA4C2E"/>
    <w:lvl w:ilvl="0" w:tplc="23D4ED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04"/>
    <w:rsid w:val="0019054F"/>
    <w:rsid w:val="001E27EE"/>
    <w:rsid w:val="0029419A"/>
    <w:rsid w:val="002C1912"/>
    <w:rsid w:val="002E5063"/>
    <w:rsid w:val="00302BE7"/>
    <w:rsid w:val="003C07DB"/>
    <w:rsid w:val="004307A4"/>
    <w:rsid w:val="0047302F"/>
    <w:rsid w:val="004F3B30"/>
    <w:rsid w:val="004F54F1"/>
    <w:rsid w:val="005130DA"/>
    <w:rsid w:val="00583C4E"/>
    <w:rsid w:val="00595BED"/>
    <w:rsid w:val="00791422"/>
    <w:rsid w:val="00852EC5"/>
    <w:rsid w:val="00A21103"/>
    <w:rsid w:val="00A31632"/>
    <w:rsid w:val="00A50304"/>
    <w:rsid w:val="00C25E71"/>
    <w:rsid w:val="00C37988"/>
    <w:rsid w:val="00D55F1E"/>
    <w:rsid w:val="00D67423"/>
    <w:rsid w:val="00DF5E78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6696"/>
  <w15:docId w15:val="{EAF5ACCF-E79B-46B6-B189-703416B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D426145E44B0A60BB1E541D707E9745D0C79181699ECC50C8FB7B30695BBB2DDCB44DB958044D86AC0A8A19B3B79E1Cq7V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D426145E44B0A60BB1E541D707E9745D0C79181699ECC50C8FB7B30695BBB2DDCB44DB958044D86AC0A8A19B3B79E1Cq7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F7262783BDA46B2C4B5CDAFB5826D869DA6298F190AC07E8202531480D97CF54660B6F5B99302CB3CCD87F53nAW2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</dc:creator>
  <cp:lastModifiedBy>AZAROVA_AK</cp:lastModifiedBy>
  <cp:revision>17</cp:revision>
  <cp:lastPrinted>2020-01-21T13:07:00Z</cp:lastPrinted>
  <dcterms:created xsi:type="dcterms:W3CDTF">2019-05-21T12:17:00Z</dcterms:created>
  <dcterms:modified xsi:type="dcterms:W3CDTF">2020-02-10T06:40:00Z</dcterms:modified>
</cp:coreProperties>
</file>